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E492EF" w14:textId="77777777" w:rsidR="004E68D0" w:rsidRPr="004E68D0" w:rsidRDefault="004E68D0" w:rsidP="004E68D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4E68D0">
        <w:rPr>
          <w:rFonts w:ascii="Arial" w:eastAsia="Times New Roman" w:hAnsi="Arial" w:cs="Arial"/>
          <w:b/>
          <w:bCs/>
          <w:color w:val="333333"/>
          <w:sz w:val="21"/>
          <w:szCs w:val="21"/>
          <w:lang w:eastAsia="pt-BR"/>
        </w:rPr>
        <w:t>CONVOCAÇÃO</w:t>
      </w:r>
    </w:p>
    <w:p w14:paraId="3AE5B929" w14:textId="5F2907EE" w:rsidR="004E68D0" w:rsidRPr="004E68D0" w:rsidRDefault="004E68D0" w:rsidP="004E68D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>
        <w:rPr>
          <w:rFonts w:ascii="Arial" w:eastAsia="Times New Roman" w:hAnsi="Arial" w:cs="Arial"/>
          <w:b/>
          <w:bCs/>
          <w:color w:val="333333"/>
          <w:sz w:val="21"/>
          <w:szCs w:val="21"/>
          <w:lang w:eastAsia="pt-BR"/>
        </w:rPr>
        <w:t>Ref. PROCESSO SELETIVO Nº </w:t>
      </w:r>
      <w:bookmarkStart w:id="0" w:name="_GoBack"/>
      <w:bookmarkEnd w:id="0"/>
      <w:r w:rsidRPr="004E68D0">
        <w:rPr>
          <w:rFonts w:ascii="Arial" w:eastAsia="Times New Roman" w:hAnsi="Arial" w:cs="Arial"/>
          <w:b/>
          <w:bCs/>
          <w:color w:val="333333"/>
          <w:sz w:val="21"/>
          <w:szCs w:val="21"/>
          <w:lang w:eastAsia="pt-BR"/>
        </w:rPr>
        <w:t>02/2021</w:t>
      </w:r>
    </w:p>
    <w:p w14:paraId="19FD27BF" w14:textId="77777777" w:rsidR="004E68D0" w:rsidRPr="004E68D0" w:rsidRDefault="004E68D0" w:rsidP="004E68D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4E68D0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                               A Prefeitura Municipal de Bofete, Estado de São Paulo, torna pública a convocação da candidata PAULA PAULINA DA SILVA, portadora do RG sob nº 26.370.093-8/SSP/SP, inscrita no CPF/MF sob nº 331.101.888-56, para assumir o cargo de TÉCNICO DE ENFERMAGEM em caráter temporário, concorrido no Processo Seletivo nº 02/2021.</w:t>
      </w:r>
    </w:p>
    <w:p w14:paraId="1FEA99AA" w14:textId="77777777" w:rsidR="004E68D0" w:rsidRPr="004E68D0" w:rsidRDefault="004E68D0" w:rsidP="004E68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4E68D0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Data de Comparecimento: Até 05 (cinco) dias corridos a partir da convocação.</w:t>
      </w:r>
    </w:p>
    <w:p w14:paraId="0615C8FB" w14:textId="77777777" w:rsidR="004E68D0" w:rsidRPr="004E68D0" w:rsidRDefault="004E68D0" w:rsidP="004E68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4E68D0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Horário: A partir das 08h00.</w:t>
      </w:r>
    </w:p>
    <w:p w14:paraId="0CCBFDD5" w14:textId="77777777" w:rsidR="004E68D0" w:rsidRPr="004E68D0" w:rsidRDefault="004E68D0" w:rsidP="004E68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4E68D0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Local: Prefeitura Municipal de Bofete/SP – Departamento de Recursos Humanos.</w:t>
      </w:r>
    </w:p>
    <w:p w14:paraId="08D59426" w14:textId="77777777" w:rsidR="004E68D0" w:rsidRPr="004E68D0" w:rsidRDefault="004E68D0" w:rsidP="004E68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4E68D0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A Candidata deverá comparecer munida de seus documentos pessoais em original e fotocópia, conforme relação em anexo no endereço eletrônico </w:t>
      </w:r>
      <w:hyperlink r:id="rId6" w:history="1">
        <w:r w:rsidRPr="004E68D0">
          <w:rPr>
            <w:rFonts w:ascii="Arial" w:eastAsia="Times New Roman" w:hAnsi="Arial" w:cs="Arial"/>
            <w:color w:val="337AB7"/>
            <w:sz w:val="21"/>
            <w:szCs w:val="21"/>
            <w:u w:val="single"/>
            <w:lang w:eastAsia="pt-BR"/>
          </w:rPr>
          <w:t>www.bofete.sp.gov.br</w:t>
        </w:r>
      </w:hyperlink>
      <w:r w:rsidRPr="004E68D0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.</w:t>
      </w:r>
    </w:p>
    <w:p w14:paraId="04A11906" w14:textId="77777777" w:rsidR="004E68D0" w:rsidRPr="004E68D0" w:rsidRDefault="004E68D0" w:rsidP="004E68D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4E68D0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O não comparecimento da candidata no prazo estipulado nesta convocação, perderá o direito à contratação, autorizando o chamamento dos demais candidatos na respectiva ordem de classificação.</w:t>
      </w:r>
    </w:p>
    <w:p w14:paraId="3349BCE5" w14:textId="77777777" w:rsidR="004E68D0" w:rsidRPr="004E68D0" w:rsidRDefault="004E68D0" w:rsidP="004E68D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4E68D0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CLAUDECIO JOSE EBURNEO</w:t>
      </w:r>
    </w:p>
    <w:p w14:paraId="2EE05C22" w14:textId="77777777" w:rsidR="004E68D0" w:rsidRPr="004E68D0" w:rsidRDefault="004E68D0" w:rsidP="004E68D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4E68D0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Prefeito Municipal</w:t>
      </w:r>
    </w:p>
    <w:p w14:paraId="703B4E01" w14:textId="77777777" w:rsidR="004E68D0" w:rsidRPr="004E68D0" w:rsidRDefault="004E68D0" w:rsidP="004E68D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4E68D0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Prefeitura Municipal de Bofete/SP</w:t>
      </w:r>
    </w:p>
    <w:p w14:paraId="2E2C6B69" w14:textId="77777777" w:rsidR="004E68D0" w:rsidRPr="004E68D0" w:rsidRDefault="004E68D0" w:rsidP="004E68D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4E68D0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Rua Nove de Julho, nº 290, Centro, Bofete/SP, CEP 18590-000</w:t>
      </w:r>
    </w:p>
    <w:p w14:paraId="7921561C" w14:textId="77777777" w:rsidR="004E68D0" w:rsidRPr="004E68D0" w:rsidRDefault="004E68D0" w:rsidP="004E68D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4E68D0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TELEFONE (14) 3883.9300 – Ramal 22.</w:t>
      </w:r>
    </w:p>
    <w:p w14:paraId="47A04F32" w14:textId="77777777" w:rsidR="001D3A51" w:rsidRPr="005B1427" w:rsidRDefault="001D3A51" w:rsidP="005B1427">
      <w:pPr>
        <w:jc w:val="right"/>
        <w:rPr>
          <w:b/>
          <w:sz w:val="24"/>
          <w:szCs w:val="24"/>
        </w:rPr>
      </w:pPr>
    </w:p>
    <w:sectPr w:rsidR="001D3A51" w:rsidRPr="005B1427" w:rsidSect="005B1427">
      <w:headerReference w:type="default" r:id="rId7"/>
      <w:pgSz w:w="11906" w:h="16838" w:code="9"/>
      <w:pgMar w:top="567" w:right="1134" w:bottom="1134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EFB8F8" w14:textId="77777777" w:rsidR="005A470D" w:rsidRDefault="005A470D" w:rsidP="005B1427">
      <w:pPr>
        <w:spacing w:after="0" w:line="240" w:lineRule="auto"/>
      </w:pPr>
      <w:r>
        <w:separator/>
      </w:r>
    </w:p>
  </w:endnote>
  <w:endnote w:type="continuationSeparator" w:id="0">
    <w:p w14:paraId="4C261353" w14:textId="77777777" w:rsidR="005A470D" w:rsidRDefault="005A470D" w:rsidP="005B1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2059B2" w14:textId="77777777" w:rsidR="005A470D" w:rsidRDefault="005A470D" w:rsidP="005B1427">
      <w:pPr>
        <w:spacing w:after="0" w:line="240" w:lineRule="auto"/>
      </w:pPr>
      <w:r>
        <w:separator/>
      </w:r>
    </w:p>
  </w:footnote>
  <w:footnote w:type="continuationSeparator" w:id="0">
    <w:p w14:paraId="78096A15" w14:textId="77777777" w:rsidR="005A470D" w:rsidRDefault="005A470D" w:rsidP="005B1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BB92E" w14:textId="77777777" w:rsidR="005B1427" w:rsidRDefault="005B1427" w:rsidP="005B1427">
    <w:pPr>
      <w:pStyle w:val="Cabealho"/>
    </w:pPr>
    <w:r>
      <w:rPr>
        <w:noProof/>
        <w:lang w:eastAsia="pt-BR"/>
      </w:rPr>
      <w:drawing>
        <wp:inline distT="0" distB="0" distL="0" distR="0" wp14:anchorId="5BCBD783" wp14:editId="3617B1C7">
          <wp:extent cx="6155489" cy="1487513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estão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73829" cy="1491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427"/>
    <w:rsid w:val="001D3A51"/>
    <w:rsid w:val="002D7627"/>
    <w:rsid w:val="0042541C"/>
    <w:rsid w:val="004E68D0"/>
    <w:rsid w:val="00513569"/>
    <w:rsid w:val="005A470D"/>
    <w:rsid w:val="005B1427"/>
    <w:rsid w:val="007F1A38"/>
    <w:rsid w:val="007F5702"/>
    <w:rsid w:val="008D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DFD955"/>
  <w15:chartTrackingRefBased/>
  <w15:docId w15:val="{4785FD6B-5747-480E-B964-3837381DC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4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427"/>
  </w:style>
  <w:style w:type="paragraph" w:styleId="Rodap">
    <w:name w:val="footer"/>
    <w:basedOn w:val="Normal"/>
    <w:link w:val="RodapChar"/>
    <w:uiPriority w:val="99"/>
    <w:unhideWhenUsed/>
    <w:rsid w:val="005B14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427"/>
  </w:style>
  <w:style w:type="paragraph" w:styleId="NormalWeb">
    <w:name w:val="Normal (Web)"/>
    <w:basedOn w:val="Normal"/>
    <w:uiPriority w:val="99"/>
    <w:semiHidden/>
    <w:unhideWhenUsed/>
    <w:rsid w:val="007F1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A38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7F1A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21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0195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8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138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815348">
                                  <w:marLeft w:val="0"/>
                                  <w:marRight w:val="0"/>
                                  <w:marTop w:val="45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0746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86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92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9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fete.sp.gov.br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Gabinete</cp:lastModifiedBy>
  <cp:revision>2</cp:revision>
  <cp:lastPrinted>2021-11-25T11:19:00Z</cp:lastPrinted>
  <dcterms:created xsi:type="dcterms:W3CDTF">2021-11-25T11:21:00Z</dcterms:created>
  <dcterms:modified xsi:type="dcterms:W3CDTF">2021-11-25T11:21:00Z</dcterms:modified>
</cp:coreProperties>
</file>